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5" w:rsidRPr="00CB1580" w:rsidRDefault="00FB659A" w:rsidP="00EF3C7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Response #5</w:t>
      </w:r>
      <w:bookmarkStart w:id="0" w:name="_GoBack"/>
      <w:bookmarkEnd w:id="0"/>
    </w:p>
    <w:p w:rsidR="00EF3C75" w:rsidRPr="00CB1580" w:rsidRDefault="008B7D3C" w:rsidP="00EF3C75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Chapters 11-15</w:t>
      </w:r>
    </w:p>
    <w:p w:rsidR="00EF3C75" w:rsidRPr="008B7D3C" w:rsidRDefault="008B7D3C" w:rsidP="008B7D3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Must answer using complete sentences!!!</w:t>
      </w:r>
    </w:p>
    <w:p w:rsidR="00EF3C75" w:rsidRPr="00CB1580" w:rsidRDefault="00EF3C75" w:rsidP="00EF3C75">
      <w:pPr>
        <w:rPr>
          <w:color w:val="00B050"/>
          <w:sz w:val="32"/>
          <w:szCs w:val="32"/>
        </w:rPr>
      </w:pPr>
      <w:r w:rsidRPr="00CB1580">
        <w:rPr>
          <w:color w:val="00B050"/>
          <w:sz w:val="32"/>
          <w:szCs w:val="32"/>
        </w:rPr>
        <w:t>Must answer:</w:t>
      </w:r>
    </w:p>
    <w:p w:rsidR="00EF3C75" w:rsidRDefault="00EF3C75" w:rsidP="00EF3C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75570">
        <w:rPr>
          <w:sz w:val="32"/>
          <w:szCs w:val="32"/>
        </w:rPr>
        <w:t xml:space="preserve">Why </w:t>
      </w:r>
      <w:r>
        <w:rPr>
          <w:sz w:val="32"/>
          <w:szCs w:val="32"/>
        </w:rPr>
        <w:t>do you think X-Ray was the leader of the group despite his small size?</w:t>
      </w:r>
      <w:r w:rsidR="00515691">
        <w:rPr>
          <w:sz w:val="32"/>
          <w:szCs w:val="32"/>
        </w:rPr>
        <w:t xml:space="preserve"> </w:t>
      </w:r>
    </w:p>
    <w:p w:rsidR="00515691" w:rsidRPr="00515691" w:rsidRDefault="00515691" w:rsidP="00515691">
      <w:pPr>
        <w:pStyle w:val="ListParagraph"/>
        <w:ind w:left="7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“I think X-Ray was the leader of the group because…</w:t>
      </w:r>
    </w:p>
    <w:p w:rsidR="00EF3C75" w:rsidRDefault="00EF3C75" w:rsidP="00EF3C75">
      <w:pPr>
        <w:pStyle w:val="ListParagraph"/>
        <w:ind w:left="740"/>
        <w:rPr>
          <w:sz w:val="32"/>
          <w:szCs w:val="32"/>
        </w:rPr>
      </w:pPr>
    </w:p>
    <w:p w:rsidR="00EF3C75" w:rsidRPr="00CB1580" w:rsidRDefault="00EF3C75" w:rsidP="00EF3C7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Choose 2</w:t>
      </w:r>
      <w:r w:rsidRPr="00CB1580">
        <w:rPr>
          <w:color w:val="00B050"/>
          <w:sz w:val="32"/>
          <w:szCs w:val="32"/>
        </w:rPr>
        <w:t>:</w:t>
      </w:r>
    </w:p>
    <w:p w:rsidR="00934E5F" w:rsidRDefault="00EF3C75" w:rsidP="00EF3C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Why do you think the Warden was concerned about the boy’s thirst?</w:t>
      </w:r>
    </w:p>
    <w:p w:rsidR="00EF3C75" w:rsidRDefault="00EF3C75" w:rsidP="00EF3C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do you think the Warden’s name is not revealed (told to us)? </w:t>
      </w:r>
    </w:p>
    <w:p w:rsidR="00EF3C75" w:rsidRDefault="00EF3C75" w:rsidP="00EF3C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you think the Warden hoped the boys would unearth (dig up)?</w:t>
      </w:r>
    </w:p>
    <w:p w:rsidR="00EF3C75" w:rsidRPr="00EF3C75" w:rsidRDefault="00EF3C75" w:rsidP="00EF3C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did Stanley benefit from giving the golden tube he found to X-Ray?</w:t>
      </w:r>
    </w:p>
    <w:sectPr w:rsidR="00EF3C75" w:rsidRPr="00EF3C75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F15"/>
    <w:multiLevelType w:val="hybridMultilevel"/>
    <w:tmpl w:val="82160DB2"/>
    <w:lvl w:ilvl="0" w:tplc="7B8E6B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6F9D"/>
    <w:multiLevelType w:val="hybridMultilevel"/>
    <w:tmpl w:val="0CCE8018"/>
    <w:lvl w:ilvl="0" w:tplc="8EB8C7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8DD"/>
    <w:multiLevelType w:val="hybridMultilevel"/>
    <w:tmpl w:val="A488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5"/>
    <w:rsid w:val="00515691"/>
    <w:rsid w:val="008545CB"/>
    <w:rsid w:val="008B7D3C"/>
    <w:rsid w:val="00934E5F"/>
    <w:rsid w:val="00DF368B"/>
    <w:rsid w:val="00EF3C75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4</cp:revision>
  <cp:lastPrinted>2013-02-11T07:24:00Z</cp:lastPrinted>
  <dcterms:created xsi:type="dcterms:W3CDTF">2013-02-11T07:37:00Z</dcterms:created>
  <dcterms:modified xsi:type="dcterms:W3CDTF">2013-02-11T11:25:00Z</dcterms:modified>
</cp:coreProperties>
</file>